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DCF" w:rsidRPr="0060694C" w:rsidRDefault="00317DCF" w:rsidP="00317DCF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90</w:t>
      </w:r>
    </w:p>
    <w:p w:rsidR="00317DCF" w:rsidRPr="0060694C" w:rsidRDefault="00317DCF" w:rsidP="00317DC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317DCF" w:rsidRPr="0060694C" w:rsidRDefault="00317DCF" w:rsidP="00317DCF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 w:rsidRPr="00317DCF">
        <w:rPr>
          <w:rFonts w:asciiTheme="minorHAnsi" w:hAnsiTheme="minorHAnsi" w:cstheme="minorHAnsi"/>
          <w:bCs/>
          <w:i/>
          <w:iCs/>
          <w:sz w:val="28"/>
          <w:szCs w:val="28"/>
        </w:rPr>
        <w:t>21.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04.20.</w:t>
      </w:r>
    </w:p>
    <w:p w:rsidR="00317DCF" w:rsidRPr="0060694C" w:rsidRDefault="00317DCF" w:rsidP="00317DCF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11.0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317DCF" w:rsidRPr="0060694C" w:rsidRDefault="00317DCF" w:rsidP="00317DCF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Малий </w:t>
      </w:r>
      <w:r w:rsidRPr="0060694C">
        <w:rPr>
          <w:rFonts w:asciiTheme="minorHAnsi" w:hAnsiTheme="minorHAnsi" w:cstheme="minorHAnsi"/>
          <w:sz w:val="28"/>
          <w:szCs w:val="28"/>
        </w:rPr>
        <w:t>зал (</w:t>
      </w:r>
      <w:r>
        <w:rPr>
          <w:rFonts w:asciiTheme="minorHAnsi" w:hAnsiTheme="minorHAnsi" w:cstheme="minorHAnsi"/>
          <w:sz w:val="28"/>
          <w:szCs w:val="28"/>
        </w:rPr>
        <w:t>5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317DCF" w:rsidRPr="0060694C" w:rsidTr="002C4346">
        <w:trPr>
          <w:trHeight w:val="1714"/>
        </w:trPr>
        <w:tc>
          <w:tcPr>
            <w:tcW w:w="3560" w:type="dxa"/>
            <w:hideMark/>
          </w:tcPr>
          <w:p w:rsidR="00317DCF" w:rsidRPr="00042218" w:rsidRDefault="00317DCF" w:rsidP="002C4346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317DCF" w:rsidRPr="00042218" w:rsidRDefault="00317DCF" w:rsidP="002C434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17DCF" w:rsidRPr="00042218" w:rsidRDefault="00317DCF" w:rsidP="002C434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17DCF" w:rsidRPr="00042218" w:rsidRDefault="00317DCF" w:rsidP="002C434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17DCF" w:rsidRPr="00042218" w:rsidRDefault="00317DCF" w:rsidP="002C434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17DCF" w:rsidRPr="00042218" w:rsidRDefault="00317DCF" w:rsidP="002C4346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317DCF" w:rsidRPr="00042218" w:rsidRDefault="00317DCF" w:rsidP="002C4346">
            <w:pPr>
              <w:jc w:val="both"/>
              <w:rPr>
                <w:i/>
                <w:sz w:val="28"/>
                <w:szCs w:val="28"/>
              </w:rPr>
            </w:pPr>
          </w:p>
          <w:p w:rsidR="00317DCF" w:rsidRPr="00042218" w:rsidRDefault="00317DCF" w:rsidP="002C4346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31" w:type="dxa"/>
            <w:hideMark/>
          </w:tcPr>
          <w:p w:rsidR="00317DCF" w:rsidRPr="00042218" w:rsidRDefault="00317DCF" w:rsidP="002C4346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317DCF" w:rsidRPr="001B2A3E" w:rsidRDefault="00317DCF" w:rsidP="002C4346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М., </w:t>
            </w:r>
            <w:proofErr w:type="spellStart"/>
            <w:r>
              <w:rPr>
                <w:sz w:val="28"/>
                <w:szCs w:val="28"/>
              </w:rPr>
              <w:t>Ленд</w:t>
            </w:r>
            <w:r w:rsidRPr="001B2A3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єл</w:t>
            </w:r>
            <w:proofErr w:type="spellEnd"/>
            <w:r>
              <w:rPr>
                <w:sz w:val="28"/>
                <w:szCs w:val="28"/>
              </w:rPr>
              <w:t xml:space="preserve"> З.З.</w:t>
            </w:r>
          </w:p>
          <w:p w:rsidR="00317DCF" w:rsidRDefault="00317DCF" w:rsidP="002C4346">
            <w:pPr>
              <w:jc w:val="both"/>
              <w:rPr>
                <w:sz w:val="28"/>
                <w:szCs w:val="28"/>
              </w:rPr>
            </w:pPr>
          </w:p>
          <w:p w:rsidR="00317DCF" w:rsidRPr="00042218" w:rsidRDefault="00317DCF" w:rsidP="002C4346">
            <w:pPr>
              <w:jc w:val="both"/>
              <w:rPr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317DCF" w:rsidRDefault="00317DCF" w:rsidP="002C4346">
            <w:pPr>
              <w:jc w:val="both"/>
              <w:rPr>
                <w:sz w:val="28"/>
                <w:szCs w:val="28"/>
              </w:rPr>
            </w:pPr>
          </w:p>
          <w:p w:rsidR="00317DCF" w:rsidRDefault="00317DCF" w:rsidP="00317D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Рівіс</w:t>
            </w:r>
            <w:proofErr w:type="spellEnd"/>
            <w:r>
              <w:rPr>
                <w:sz w:val="28"/>
                <w:szCs w:val="28"/>
              </w:rPr>
              <w:t xml:space="preserve"> М.М. – голова обласної ради</w:t>
            </w:r>
          </w:p>
          <w:p w:rsidR="00FD7EF8" w:rsidRDefault="00FD7EF8" w:rsidP="00317D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Борто</w:t>
            </w:r>
            <w:proofErr w:type="spellEnd"/>
            <w:r>
              <w:rPr>
                <w:sz w:val="28"/>
                <w:szCs w:val="28"/>
              </w:rPr>
              <w:t xml:space="preserve"> Й.Й. – перший заступник голови обласної ради</w:t>
            </w:r>
          </w:p>
          <w:p w:rsidR="00317DCF" w:rsidRDefault="00317DCF" w:rsidP="00317D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Гетманенко</w:t>
            </w:r>
            <w:proofErr w:type="spellEnd"/>
            <w:r>
              <w:rPr>
                <w:sz w:val="28"/>
                <w:szCs w:val="28"/>
              </w:rPr>
              <w:t xml:space="preserve"> О.О. – голова облдержадміністрації</w:t>
            </w:r>
          </w:p>
          <w:p w:rsidR="00317DCF" w:rsidRDefault="00317DCF" w:rsidP="00317D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П.Д. –  директор департаменту фінансів.</w:t>
            </w:r>
          </w:p>
          <w:p w:rsidR="00317DCF" w:rsidRDefault="00317DCF" w:rsidP="00317D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Біров</w:t>
            </w:r>
            <w:proofErr w:type="spellEnd"/>
            <w:r>
              <w:rPr>
                <w:sz w:val="28"/>
                <w:szCs w:val="28"/>
              </w:rPr>
              <w:t xml:space="preserve"> Є.І. – директор департаменту охорони </w:t>
            </w:r>
            <w:proofErr w:type="spellStart"/>
            <w:r>
              <w:rPr>
                <w:sz w:val="28"/>
                <w:szCs w:val="28"/>
              </w:rPr>
              <w:t>здоров</w:t>
            </w:r>
            <w:proofErr w:type="spellEnd"/>
            <w:r w:rsidRPr="00317DCF">
              <w:rPr>
                <w:sz w:val="28"/>
                <w:szCs w:val="28"/>
                <w:lang w:val="ru-RU"/>
              </w:rPr>
              <w:t>’</w:t>
            </w:r>
            <w:r>
              <w:rPr>
                <w:sz w:val="28"/>
                <w:szCs w:val="28"/>
              </w:rPr>
              <w:t>я облдержадміністрації</w:t>
            </w:r>
          </w:p>
          <w:p w:rsidR="00317DCF" w:rsidRPr="00042218" w:rsidRDefault="00317DCF" w:rsidP="00317D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Романець В.П. - заступник директора департаменту інфраструктури та ЖКГ</w:t>
            </w:r>
          </w:p>
          <w:p w:rsidR="00317DCF" w:rsidRPr="00042218" w:rsidRDefault="00317DCF" w:rsidP="002C4346">
            <w:pPr>
              <w:jc w:val="both"/>
              <w:rPr>
                <w:sz w:val="28"/>
                <w:szCs w:val="28"/>
              </w:rPr>
            </w:pPr>
          </w:p>
        </w:tc>
      </w:tr>
    </w:tbl>
    <w:p w:rsidR="00317DCF" w:rsidRPr="009C55EC" w:rsidRDefault="00317DCF" w:rsidP="00317DCF">
      <w:pPr>
        <w:ind w:left="360" w:firstLine="348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317DCF" w:rsidRDefault="00317DCF" w:rsidP="00317DCF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DD476E">
        <w:rPr>
          <w:b/>
          <w:bCs/>
          <w:i/>
          <w:iCs/>
          <w:sz w:val="28"/>
          <w:szCs w:val="28"/>
        </w:rPr>
        <w:t xml:space="preserve">1. </w:t>
      </w:r>
      <w:r>
        <w:rPr>
          <w:b/>
          <w:bCs/>
          <w:i/>
          <w:iCs/>
          <w:sz w:val="28"/>
          <w:szCs w:val="28"/>
        </w:rPr>
        <w:t xml:space="preserve">Щодо погодження напрямків використання коштів на 2020 рік департаменту охорони здоров’я облдержадміністрації по «Програмі розвитку та підтримки комунальних закладів охорони здоров’я Закарпатської області на 2020-2021 роки» (на виконання першочергових (невідкладних) заходів спрямованих на запобігання виникнення і поширення </w:t>
      </w:r>
      <w:proofErr w:type="spellStart"/>
      <w:r>
        <w:rPr>
          <w:b/>
          <w:bCs/>
          <w:i/>
          <w:iCs/>
          <w:sz w:val="28"/>
          <w:szCs w:val="28"/>
        </w:rPr>
        <w:t>коронавірусної</w:t>
      </w:r>
      <w:proofErr w:type="spellEnd"/>
      <w:r>
        <w:rPr>
          <w:b/>
          <w:bCs/>
          <w:i/>
          <w:iCs/>
          <w:sz w:val="28"/>
          <w:szCs w:val="28"/>
        </w:rPr>
        <w:t xml:space="preserve"> хвороби (</w:t>
      </w:r>
      <w:r>
        <w:rPr>
          <w:b/>
          <w:bCs/>
          <w:i/>
          <w:iCs/>
          <w:sz w:val="28"/>
          <w:szCs w:val="28"/>
          <w:lang w:val="en-US"/>
        </w:rPr>
        <w:t>COVID</w:t>
      </w:r>
      <w:r w:rsidRPr="00DD476E">
        <w:rPr>
          <w:b/>
          <w:bCs/>
          <w:i/>
          <w:iCs/>
          <w:sz w:val="28"/>
          <w:szCs w:val="28"/>
        </w:rPr>
        <w:t>-19)</w:t>
      </w:r>
      <w:r>
        <w:rPr>
          <w:b/>
          <w:bCs/>
          <w:i/>
          <w:iCs/>
          <w:sz w:val="28"/>
          <w:szCs w:val="28"/>
        </w:rPr>
        <w:t xml:space="preserve"> на території Закарпатської області </w:t>
      </w:r>
    </w:p>
    <w:p w:rsidR="00317DCF" w:rsidRDefault="00317DCF" w:rsidP="00317DCF">
      <w:pPr>
        <w:pStyle w:val="a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DD476E">
        <w:rPr>
          <w:b/>
          <w:bCs/>
          <w:i/>
          <w:iCs/>
          <w:sz w:val="28"/>
          <w:szCs w:val="28"/>
          <w:lang w:val="ru-RU"/>
        </w:rPr>
        <w:t xml:space="preserve">2. </w:t>
      </w:r>
      <w:r>
        <w:rPr>
          <w:b/>
          <w:bCs/>
          <w:i/>
          <w:iCs/>
          <w:sz w:val="28"/>
          <w:szCs w:val="28"/>
        </w:rPr>
        <w:t>Про внесення змін до обласного бюджету</w:t>
      </w:r>
    </w:p>
    <w:p w:rsidR="003D4389" w:rsidRPr="00A03DBA" w:rsidRDefault="00317DCF" w:rsidP="003D4389">
      <w:pPr>
        <w:pStyle w:val="a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3. </w:t>
      </w:r>
      <w:r w:rsidR="003D4389" w:rsidRPr="00A03DBA">
        <w:rPr>
          <w:b/>
          <w:bCs/>
          <w:i/>
          <w:iCs/>
          <w:sz w:val="28"/>
          <w:szCs w:val="28"/>
        </w:rPr>
        <w:t xml:space="preserve">Про </w:t>
      </w:r>
      <w:r w:rsidR="003D4389">
        <w:rPr>
          <w:b/>
          <w:bCs/>
          <w:i/>
          <w:iCs/>
          <w:sz w:val="28"/>
          <w:szCs w:val="28"/>
        </w:rPr>
        <w:t xml:space="preserve">перерозподіл видатків департаменту охорони здоров'я </w:t>
      </w:r>
      <w:r w:rsidR="003D4389" w:rsidRPr="00A03DBA">
        <w:rPr>
          <w:b/>
          <w:bCs/>
          <w:i/>
          <w:iCs/>
          <w:sz w:val="28"/>
          <w:szCs w:val="28"/>
        </w:rPr>
        <w:t xml:space="preserve"> </w:t>
      </w:r>
    </w:p>
    <w:p w:rsidR="00317DCF" w:rsidRPr="00042218" w:rsidRDefault="00317DCF" w:rsidP="00317DCF">
      <w:pPr>
        <w:ind w:left="284" w:firstLine="348"/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317DCF" w:rsidRPr="00042218" w:rsidRDefault="00317DCF" w:rsidP="00317DCF">
      <w:pPr>
        <w:ind w:right="-81" w:firstLine="284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317DCF" w:rsidRDefault="00317DCF" w:rsidP="00317DCF">
      <w:pPr>
        <w:ind w:right="-81" w:firstLine="360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317DCF" w:rsidRPr="00317DCF" w:rsidRDefault="00317DCF" w:rsidP="00317DCF">
      <w:pPr>
        <w:pStyle w:val="a3"/>
        <w:numPr>
          <w:ilvl w:val="0"/>
          <w:numId w:val="2"/>
        </w:numPr>
        <w:ind w:left="0" w:firstLine="0"/>
        <w:jc w:val="both"/>
        <w:rPr>
          <w:b/>
          <w:iCs/>
          <w:sz w:val="28"/>
          <w:szCs w:val="28"/>
        </w:rPr>
      </w:pPr>
      <w:r w:rsidRPr="00105ADB">
        <w:rPr>
          <w:rFonts w:eastAsia="Times New Roman"/>
          <w:b/>
          <w:sz w:val="28"/>
        </w:rPr>
        <w:t>СЛУХАЛИ:</w:t>
      </w:r>
      <w:r w:rsidRPr="00105ADB">
        <w:rPr>
          <w:rFonts w:eastAsia="Times New Roman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Щодо погодження напрямків використання коштів на 2020 рік департаменту охорони здоров’я облдержадміністрації по «Програмі розвитку та підтримки комунальних закладів охорони здоров’я Закарпатської області на 2020-2021 роки» (на виконання першочергових (невідкладних) заходів спрямованих на запобігання виникнення і поширення </w:t>
      </w:r>
      <w:proofErr w:type="spellStart"/>
      <w:r>
        <w:rPr>
          <w:b/>
          <w:bCs/>
          <w:i/>
          <w:iCs/>
          <w:sz w:val="28"/>
          <w:szCs w:val="28"/>
        </w:rPr>
        <w:t>коронавірусної</w:t>
      </w:r>
      <w:proofErr w:type="spellEnd"/>
      <w:r>
        <w:rPr>
          <w:b/>
          <w:bCs/>
          <w:i/>
          <w:iCs/>
          <w:sz w:val="28"/>
          <w:szCs w:val="28"/>
        </w:rPr>
        <w:t xml:space="preserve"> хвороби (</w:t>
      </w:r>
      <w:r>
        <w:rPr>
          <w:b/>
          <w:bCs/>
          <w:i/>
          <w:iCs/>
          <w:sz w:val="28"/>
          <w:szCs w:val="28"/>
          <w:lang w:val="en-US"/>
        </w:rPr>
        <w:t>COVID</w:t>
      </w:r>
      <w:r w:rsidRPr="00DD476E">
        <w:rPr>
          <w:b/>
          <w:bCs/>
          <w:i/>
          <w:iCs/>
          <w:sz w:val="28"/>
          <w:szCs w:val="28"/>
        </w:rPr>
        <w:t>-19)</w:t>
      </w:r>
      <w:r>
        <w:rPr>
          <w:b/>
          <w:bCs/>
          <w:i/>
          <w:iCs/>
          <w:sz w:val="28"/>
          <w:szCs w:val="28"/>
        </w:rPr>
        <w:t xml:space="preserve"> на території Закарпатської області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8"/>
        <w:gridCol w:w="5739"/>
      </w:tblGrid>
      <w:tr w:rsidR="00317DCF" w:rsidRPr="003059D8" w:rsidTr="002C4346">
        <w:tc>
          <w:tcPr>
            <w:tcW w:w="3908" w:type="dxa"/>
            <w:shd w:val="clear" w:color="000000" w:fill="FFFFFF"/>
            <w:tcMar>
              <w:left w:w="108" w:type="dxa"/>
              <w:right w:w="108" w:type="dxa"/>
            </w:tcMar>
          </w:tcPr>
          <w:p w:rsidR="00317DCF" w:rsidRPr="003059D8" w:rsidRDefault="00317DCF" w:rsidP="002C4346">
            <w:pPr>
              <w:spacing w:line="276" w:lineRule="auto"/>
              <w:ind w:left="284" w:firstLine="850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739" w:type="dxa"/>
            <w:shd w:val="clear" w:color="000000" w:fill="FFFFFF"/>
            <w:tcMar>
              <w:left w:w="108" w:type="dxa"/>
              <w:right w:w="108" w:type="dxa"/>
            </w:tcMar>
          </w:tcPr>
          <w:p w:rsidR="00317DCF" w:rsidRPr="003059D8" w:rsidRDefault="00317DCF" w:rsidP="002C4346">
            <w:pPr>
              <w:tabs>
                <w:tab w:val="left" w:pos="5387"/>
              </w:tabs>
              <w:spacing w:line="276" w:lineRule="auto"/>
              <w:ind w:left="284" w:right="1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Біров</w:t>
            </w:r>
            <w:proofErr w:type="spellEnd"/>
            <w:r>
              <w:rPr>
                <w:b/>
                <w:sz w:val="28"/>
                <w:szCs w:val="28"/>
              </w:rPr>
              <w:t xml:space="preserve"> Єлизавета Ів</w:t>
            </w:r>
            <w:r w:rsidR="00DF0353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нівна</w:t>
            </w:r>
            <w:r w:rsidR="00DF0353">
              <w:rPr>
                <w:b/>
                <w:sz w:val="28"/>
                <w:szCs w:val="28"/>
              </w:rPr>
              <w:t xml:space="preserve"> </w:t>
            </w:r>
            <w:r w:rsidRPr="003059D8">
              <w:rPr>
                <w:sz w:val="28"/>
                <w:szCs w:val="28"/>
              </w:rPr>
              <w:t xml:space="preserve">– директор департаменту </w:t>
            </w:r>
            <w:r>
              <w:rPr>
                <w:sz w:val="28"/>
                <w:szCs w:val="28"/>
              </w:rPr>
              <w:t xml:space="preserve">охорони </w:t>
            </w:r>
            <w:proofErr w:type="spellStart"/>
            <w:r w:rsidR="00DF0353">
              <w:rPr>
                <w:sz w:val="28"/>
                <w:szCs w:val="28"/>
              </w:rPr>
              <w:t>здоров</w:t>
            </w:r>
            <w:proofErr w:type="spellEnd"/>
            <w:r w:rsidR="00DF0353" w:rsidRPr="00317DCF">
              <w:rPr>
                <w:sz w:val="28"/>
                <w:szCs w:val="28"/>
                <w:lang w:val="ru-RU"/>
              </w:rPr>
              <w:t>’</w:t>
            </w:r>
            <w:r w:rsidR="00DF0353">
              <w:rPr>
                <w:sz w:val="28"/>
                <w:szCs w:val="28"/>
              </w:rPr>
              <w:t>я облдержадміністрації</w:t>
            </w:r>
          </w:p>
          <w:p w:rsidR="00317DCF" w:rsidRPr="003059D8" w:rsidRDefault="00317DCF" w:rsidP="002C4346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8A3208" w:rsidRDefault="008A3208" w:rsidP="008A3208">
      <w:pPr>
        <w:ind w:left="-284"/>
        <w:jc w:val="both"/>
        <w:rPr>
          <w:sz w:val="28"/>
          <w:szCs w:val="28"/>
          <w:shd w:val="clear" w:color="auto" w:fill="FAFCFF"/>
        </w:rPr>
      </w:pPr>
      <w:r>
        <w:rPr>
          <w:b/>
          <w:sz w:val="28"/>
          <w:szCs w:val="28"/>
        </w:rPr>
        <w:lastRenderedPageBreak/>
        <w:t xml:space="preserve">СЛУХАЛИ: </w:t>
      </w:r>
      <w:proofErr w:type="spellStart"/>
      <w:r>
        <w:rPr>
          <w:b/>
          <w:sz w:val="28"/>
          <w:szCs w:val="28"/>
        </w:rPr>
        <w:t>Біров</w:t>
      </w:r>
      <w:proofErr w:type="spellEnd"/>
      <w:r>
        <w:rPr>
          <w:b/>
          <w:sz w:val="28"/>
          <w:szCs w:val="28"/>
        </w:rPr>
        <w:t xml:space="preserve"> Є.І. </w:t>
      </w:r>
      <w:r>
        <w:rPr>
          <w:sz w:val="28"/>
          <w:szCs w:val="28"/>
          <w:shd w:val="clear" w:color="auto" w:fill="FAFCFF"/>
        </w:rPr>
        <w:t xml:space="preserve">доповіла про </w:t>
      </w:r>
      <w:r w:rsidRPr="008A3208">
        <w:rPr>
          <w:sz w:val="28"/>
          <w:szCs w:val="28"/>
          <w:shd w:val="clear" w:color="auto" w:fill="FAFCFF"/>
        </w:rPr>
        <w:t xml:space="preserve">готовність  лікарень до прийому за умов можливого збільшення інфікованих пацієнтів, наявність засобів індивідуального захисту медиків, а також про придбання медичного та лабораторного обладнання для </w:t>
      </w:r>
      <w:proofErr w:type="spellStart"/>
      <w:r w:rsidRPr="008A3208">
        <w:rPr>
          <w:sz w:val="28"/>
          <w:szCs w:val="28"/>
          <w:shd w:val="clear" w:color="auto" w:fill="FAFCFF"/>
        </w:rPr>
        <w:t>медустанов</w:t>
      </w:r>
      <w:proofErr w:type="spellEnd"/>
      <w:r w:rsidRPr="008A3208">
        <w:rPr>
          <w:sz w:val="28"/>
          <w:szCs w:val="28"/>
          <w:shd w:val="clear" w:color="auto" w:fill="FAFCFF"/>
        </w:rPr>
        <w:t>  області. За її словами, наразі укладено низку договорів на закупівлю засобів індивідуального</w:t>
      </w:r>
      <w:r>
        <w:rPr>
          <w:sz w:val="28"/>
          <w:szCs w:val="28"/>
          <w:shd w:val="clear" w:color="auto" w:fill="FAFCFF"/>
        </w:rPr>
        <w:t xml:space="preserve"> захисту. Зокрема, на придбання</w:t>
      </w:r>
      <w:r w:rsidRPr="008A3208">
        <w:rPr>
          <w:sz w:val="28"/>
          <w:szCs w:val="28"/>
          <w:shd w:val="clear" w:color="auto" w:fill="FAFCFF"/>
        </w:rPr>
        <w:t xml:space="preserve"> захисних щитків, </w:t>
      </w:r>
      <w:r>
        <w:rPr>
          <w:sz w:val="28"/>
          <w:szCs w:val="28"/>
          <w:shd w:val="clear" w:color="auto" w:fill="FAFCFF"/>
        </w:rPr>
        <w:t>респіраторів</w:t>
      </w:r>
      <w:r w:rsidRPr="008A3208">
        <w:rPr>
          <w:sz w:val="28"/>
          <w:szCs w:val="28"/>
          <w:shd w:val="clear" w:color="auto" w:fill="FAFCFF"/>
        </w:rPr>
        <w:t>, одноразових костюмів бі</w:t>
      </w:r>
      <w:r>
        <w:rPr>
          <w:sz w:val="28"/>
          <w:szCs w:val="28"/>
          <w:shd w:val="clear" w:color="auto" w:fill="FAFCFF"/>
        </w:rPr>
        <w:t>ологічного захисту/комбінезонів</w:t>
      </w:r>
      <w:r w:rsidRPr="008A3208">
        <w:rPr>
          <w:sz w:val="28"/>
          <w:szCs w:val="28"/>
          <w:shd w:val="clear" w:color="auto" w:fill="FAFCFF"/>
        </w:rPr>
        <w:t xml:space="preserve"> </w:t>
      </w:r>
      <w:r>
        <w:rPr>
          <w:sz w:val="28"/>
          <w:szCs w:val="28"/>
          <w:shd w:val="clear" w:color="auto" w:fill="FAFCFF"/>
        </w:rPr>
        <w:t xml:space="preserve">та </w:t>
      </w:r>
      <w:r w:rsidRPr="008A3208">
        <w:rPr>
          <w:sz w:val="28"/>
          <w:szCs w:val="28"/>
          <w:shd w:val="clear" w:color="auto" w:fill="FAFCFF"/>
        </w:rPr>
        <w:t xml:space="preserve">рукавичок. </w:t>
      </w:r>
      <w:proofErr w:type="spellStart"/>
      <w:r w:rsidR="00925758">
        <w:rPr>
          <w:sz w:val="28"/>
          <w:szCs w:val="28"/>
          <w:shd w:val="clear" w:color="auto" w:fill="FAFCFF"/>
        </w:rPr>
        <w:t>Біров</w:t>
      </w:r>
      <w:proofErr w:type="spellEnd"/>
      <w:r w:rsidR="00925758">
        <w:rPr>
          <w:sz w:val="28"/>
          <w:szCs w:val="28"/>
          <w:shd w:val="clear" w:color="auto" w:fill="FAFCFF"/>
        </w:rPr>
        <w:t xml:space="preserve"> Є.І. д</w:t>
      </w:r>
      <w:r>
        <w:rPr>
          <w:sz w:val="28"/>
          <w:szCs w:val="28"/>
          <w:shd w:val="clear" w:color="auto" w:fill="FAFCFF"/>
        </w:rPr>
        <w:t>о</w:t>
      </w:r>
      <w:r w:rsidR="00925758">
        <w:rPr>
          <w:sz w:val="28"/>
          <w:szCs w:val="28"/>
          <w:shd w:val="clear" w:color="auto" w:fill="FAFCFF"/>
        </w:rPr>
        <w:t>по</w:t>
      </w:r>
      <w:r>
        <w:rPr>
          <w:sz w:val="28"/>
          <w:szCs w:val="28"/>
          <w:shd w:val="clear" w:color="auto" w:fill="FAFCFF"/>
        </w:rPr>
        <w:t xml:space="preserve">віла, </w:t>
      </w:r>
      <w:r w:rsidRPr="008A3208">
        <w:rPr>
          <w:sz w:val="28"/>
          <w:szCs w:val="28"/>
          <w:shd w:val="clear" w:color="auto" w:fill="FAFCFF"/>
        </w:rPr>
        <w:t>що найближчим часом для мед</w:t>
      </w:r>
      <w:r w:rsidR="00925758">
        <w:rPr>
          <w:sz w:val="28"/>
          <w:szCs w:val="28"/>
          <w:shd w:val="clear" w:color="auto" w:fill="FAFCFF"/>
        </w:rPr>
        <w:t xml:space="preserve">. </w:t>
      </w:r>
      <w:r w:rsidRPr="008A3208">
        <w:rPr>
          <w:sz w:val="28"/>
          <w:szCs w:val="28"/>
          <w:shd w:val="clear" w:color="auto" w:fill="FAFCFF"/>
        </w:rPr>
        <w:t>закладів області буде придбано 6 апаратів ШВЛ вищого класу, 10 – середнього і 5 пересувних рентген</w:t>
      </w:r>
      <w:r w:rsidR="00925758">
        <w:rPr>
          <w:sz w:val="28"/>
          <w:szCs w:val="28"/>
          <w:shd w:val="clear" w:color="auto" w:fill="FAFCFF"/>
        </w:rPr>
        <w:t xml:space="preserve"> </w:t>
      </w:r>
      <w:bookmarkStart w:id="0" w:name="_GoBack"/>
      <w:bookmarkEnd w:id="0"/>
      <w:r w:rsidRPr="008A3208">
        <w:rPr>
          <w:sz w:val="28"/>
          <w:szCs w:val="28"/>
          <w:shd w:val="clear" w:color="auto" w:fill="FAFCFF"/>
        </w:rPr>
        <w:t xml:space="preserve">апаратів. </w:t>
      </w:r>
    </w:p>
    <w:p w:rsidR="008448D4" w:rsidRDefault="00DF0353" w:rsidP="008448D4">
      <w:pPr>
        <w:ind w:left="-284"/>
        <w:jc w:val="both"/>
        <w:rPr>
          <w:bCs/>
          <w:iCs/>
          <w:sz w:val="28"/>
          <w:szCs w:val="28"/>
        </w:rPr>
      </w:pPr>
      <w:r w:rsidRPr="00DF0353">
        <w:rPr>
          <w:b/>
          <w:sz w:val="28"/>
          <w:szCs w:val="28"/>
        </w:rPr>
        <w:t>ВИР</w:t>
      </w:r>
      <w:r w:rsidR="00894778" w:rsidRPr="00DF0353">
        <w:rPr>
          <w:b/>
          <w:sz w:val="28"/>
          <w:szCs w:val="28"/>
        </w:rPr>
        <w:t>ІШИЛИ:</w:t>
      </w:r>
      <w:r>
        <w:rPr>
          <w:b/>
          <w:sz w:val="28"/>
          <w:szCs w:val="28"/>
        </w:rPr>
        <w:t xml:space="preserve"> </w:t>
      </w:r>
      <w:r w:rsidRPr="00DF0353">
        <w:rPr>
          <w:bCs/>
          <w:iCs/>
          <w:sz w:val="28"/>
          <w:szCs w:val="28"/>
        </w:rPr>
        <w:t>погодити напрямки використання коштів на 2020 рік департаменту охорони здоров’я облдержадміністрації</w:t>
      </w:r>
      <w:r>
        <w:rPr>
          <w:bCs/>
          <w:iCs/>
          <w:sz w:val="28"/>
          <w:szCs w:val="28"/>
        </w:rPr>
        <w:t xml:space="preserve"> (додається)</w:t>
      </w:r>
    </w:p>
    <w:p w:rsidR="00E173B8" w:rsidRPr="008448D4" w:rsidRDefault="00E173B8" w:rsidP="008448D4">
      <w:pPr>
        <w:pStyle w:val="a3"/>
        <w:numPr>
          <w:ilvl w:val="0"/>
          <w:numId w:val="2"/>
        </w:numPr>
        <w:ind w:left="426" w:hanging="426"/>
        <w:jc w:val="both"/>
        <w:rPr>
          <w:bCs/>
          <w:iCs/>
          <w:sz w:val="28"/>
          <w:szCs w:val="28"/>
        </w:rPr>
      </w:pPr>
      <w:r w:rsidRPr="008448D4">
        <w:rPr>
          <w:rFonts w:eastAsia="Times New Roman"/>
          <w:b/>
          <w:sz w:val="28"/>
        </w:rPr>
        <w:t>СЛУХАЛИ:</w:t>
      </w:r>
      <w:r w:rsidRPr="008448D4">
        <w:rPr>
          <w:rFonts w:eastAsia="Times New Roman"/>
          <w:sz w:val="28"/>
        </w:rPr>
        <w:t xml:space="preserve"> </w:t>
      </w:r>
      <w:r w:rsidRPr="008448D4">
        <w:rPr>
          <w:b/>
          <w:bCs/>
          <w:i/>
          <w:iCs/>
          <w:sz w:val="28"/>
          <w:szCs w:val="28"/>
        </w:rPr>
        <w:t>Про внесення змін до обласного бюджету</w:t>
      </w:r>
    </w:p>
    <w:tbl>
      <w:tblPr>
        <w:tblW w:w="9630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1"/>
        <w:gridCol w:w="5729"/>
      </w:tblGrid>
      <w:tr w:rsidR="00E173B8" w:rsidRPr="003059D8" w:rsidTr="008448D4">
        <w:trPr>
          <w:trHeight w:val="1104"/>
        </w:trPr>
        <w:tc>
          <w:tcPr>
            <w:tcW w:w="3901" w:type="dxa"/>
            <w:shd w:val="clear" w:color="000000" w:fill="FFFFFF"/>
            <w:tcMar>
              <w:left w:w="108" w:type="dxa"/>
              <w:right w:w="108" w:type="dxa"/>
            </w:tcMar>
          </w:tcPr>
          <w:p w:rsidR="00E173B8" w:rsidRPr="003059D8" w:rsidRDefault="00E173B8" w:rsidP="002C4346">
            <w:pPr>
              <w:spacing w:line="276" w:lineRule="auto"/>
              <w:ind w:left="284" w:firstLine="850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729" w:type="dxa"/>
            <w:shd w:val="clear" w:color="000000" w:fill="FFFFFF"/>
            <w:tcMar>
              <w:left w:w="108" w:type="dxa"/>
              <w:right w:w="108" w:type="dxa"/>
            </w:tcMar>
          </w:tcPr>
          <w:p w:rsidR="00E173B8" w:rsidRPr="003059D8" w:rsidRDefault="00E173B8" w:rsidP="002C4346">
            <w:pPr>
              <w:tabs>
                <w:tab w:val="left" w:pos="5387"/>
              </w:tabs>
              <w:spacing w:line="276" w:lineRule="auto"/>
              <w:ind w:left="284" w:right="109"/>
              <w:jc w:val="both"/>
              <w:rPr>
                <w:sz w:val="28"/>
                <w:szCs w:val="28"/>
              </w:rPr>
            </w:pPr>
            <w:r w:rsidRPr="003059D8">
              <w:rPr>
                <w:b/>
                <w:sz w:val="28"/>
                <w:szCs w:val="28"/>
              </w:rPr>
              <w:t xml:space="preserve">Лазар Петро Данилович </w:t>
            </w:r>
            <w:r w:rsidRPr="003059D8">
              <w:rPr>
                <w:sz w:val="28"/>
                <w:szCs w:val="28"/>
              </w:rPr>
              <w:t xml:space="preserve">– директор департаменту фінансів </w:t>
            </w:r>
            <w:proofErr w:type="spellStart"/>
            <w:r w:rsidRPr="003059D8">
              <w:rPr>
                <w:sz w:val="28"/>
                <w:szCs w:val="28"/>
              </w:rPr>
              <w:t>облдержадмі-ністрації</w:t>
            </w:r>
            <w:proofErr w:type="spellEnd"/>
          </w:p>
          <w:p w:rsidR="00E173B8" w:rsidRPr="003059D8" w:rsidRDefault="00E173B8" w:rsidP="002C4346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E173B8" w:rsidRPr="00EE02AA" w:rsidRDefault="00E173B8" w:rsidP="00E62F28">
      <w:pPr>
        <w:ind w:firstLine="708"/>
        <w:jc w:val="both"/>
        <w:rPr>
          <w:sz w:val="28"/>
          <w:szCs w:val="28"/>
        </w:rPr>
      </w:pPr>
      <w:r w:rsidRPr="003059D8">
        <w:rPr>
          <w:b/>
          <w:sz w:val="28"/>
          <w:szCs w:val="28"/>
        </w:rPr>
        <w:t>СЛУХАЛИ:</w:t>
      </w:r>
      <w:r w:rsidRPr="003059D8">
        <w:rPr>
          <w:sz w:val="28"/>
          <w:szCs w:val="28"/>
        </w:rPr>
        <w:t xml:space="preserve"> Лазар П.Д. доповів, що відповідно </w:t>
      </w:r>
      <w:r w:rsidRPr="00EE02AA">
        <w:rPr>
          <w:bCs/>
          <w:sz w:val="28"/>
          <w:szCs w:val="28"/>
        </w:rPr>
        <w:t xml:space="preserve">до статей 6, 18 і 39 Закону України „Про місцеві державні адміністрації”, статті 23 Бюджетного кодексу України, пункту </w:t>
      </w:r>
      <w:r w:rsidRPr="00EE02AA">
        <w:rPr>
          <w:sz w:val="28"/>
          <w:szCs w:val="28"/>
        </w:rPr>
        <w:t xml:space="preserve">13 рішення обласної ради 20.12.2019 №1629 „Про обласний бюджет на 2020 рік”, розпорядження голови облдержадміністрації 24.02.2020 №110 „Про </w:t>
      </w:r>
      <w:r w:rsidRPr="00EE02AA">
        <w:rPr>
          <w:color w:val="000000"/>
          <w:sz w:val="28"/>
          <w:szCs w:val="28"/>
        </w:rPr>
        <w:t>перелік об’єктів будівництва, реконструкції, капітального та поточного середнього ремонтів автомобільних доріг загального користування місцевого значення, вулиць і доріг комунальної власності у населених пунктах</w:t>
      </w:r>
      <w:r w:rsidRPr="00EE02AA">
        <w:rPr>
          <w:sz w:val="28"/>
          <w:szCs w:val="28"/>
        </w:rPr>
        <w:t>”, розглянувши листи д</w:t>
      </w:r>
      <w:r w:rsidRPr="00EE02AA">
        <w:rPr>
          <w:bCs/>
          <w:sz w:val="28"/>
          <w:szCs w:val="28"/>
        </w:rPr>
        <w:t xml:space="preserve">епартаменту </w:t>
      </w:r>
      <w:r w:rsidRPr="00EE02AA">
        <w:rPr>
          <w:sz w:val="28"/>
          <w:szCs w:val="28"/>
        </w:rPr>
        <w:t>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 w:rsidRPr="00EE02AA">
        <w:t xml:space="preserve"> </w:t>
      </w:r>
      <w:r w:rsidRPr="00EE02AA">
        <w:rPr>
          <w:sz w:val="28"/>
          <w:szCs w:val="28"/>
        </w:rPr>
        <w:t>13.04.2020 №561/01-09/02.3, 14.04.2020 №564/01-08/04:</w:t>
      </w:r>
    </w:p>
    <w:p w:rsidR="00E173B8" w:rsidRPr="00EE02AA" w:rsidRDefault="00E173B8" w:rsidP="00E173B8">
      <w:pPr>
        <w:ind w:firstLine="708"/>
        <w:jc w:val="both"/>
        <w:rPr>
          <w:bCs/>
          <w:sz w:val="28"/>
          <w:szCs w:val="28"/>
        </w:rPr>
      </w:pPr>
      <w:r w:rsidRPr="00EE02AA">
        <w:rPr>
          <w:bCs/>
          <w:sz w:val="28"/>
          <w:szCs w:val="28"/>
        </w:rPr>
        <w:t>1.Департаменту фінансів облдержадміністрації</w:t>
      </w:r>
      <w:r>
        <w:rPr>
          <w:bCs/>
          <w:sz w:val="28"/>
          <w:szCs w:val="28"/>
        </w:rPr>
        <w:t>:</w:t>
      </w:r>
    </w:p>
    <w:p w:rsidR="008448D4" w:rsidRDefault="00E173B8" w:rsidP="008448D4">
      <w:pPr>
        <w:ind w:firstLine="720"/>
        <w:jc w:val="both"/>
        <w:rPr>
          <w:sz w:val="28"/>
          <w:szCs w:val="28"/>
        </w:rPr>
      </w:pPr>
      <w:r w:rsidRPr="00EE02AA">
        <w:rPr>
          <w:sz w:val="28"/>
          <w:szCs w:val="28"/>
        </w:rPr>
        <w:t>1.1. Перерозподілити видатки спеціального фонду обласного бюджету на 2020 рік у межах загального обсягу бюджетних призначень за рахунок субвенції з державного бюджету місцевим бюджетам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пунктах, передбачених головному розпоряднику коштів обласного бюджету –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 згідно з додатком.</w:t>
      </w:r>
    </w:p>
    <w:p w:rsidR="00BA6761" w:rsidRDefault="00BA6761" w:rsidP="00E62F28">
      <w:pPr>
        <w:ind w:firstLine="720"/>
        <w:jc w:val="right"/>
        <w:rPr>
          <w:sz w:val="28"/>
          <w:szCs w:val="28"/>
        </w:rPr>
      </w:pPr>
    </w:p>
    <w:p w:rsidR="00E62F28" w:rsidRPr="00EE02AA" w:rsidRDefault="00E62F28" w:rsidP="00E62F2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Додаток</w:t>
      </w:r>
    </w:p>
    <w:tbl>
      <w:tblPr>
        <w:tblW w:w="1011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113"/>
      </w:tblGrid>
      <w:tr w:rsidR="00E173B8" w:rsidTr="00E173B8">
        <w:trPr>
          <w:trHeight w:val="375"/>
        </w:trPr>
        <w:tc>
          <w:tcPr>
            <w:tcW w:w="10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73B8" w:rsidRPr="00CE1DB1" w:rsidRDefault="00E173B8" w:rsidP="002C4346">
            <w:pPr>
              <w:tabs>
                <w:tab w:val="left" w:pos="7467"/>
              </w:tabs>
              <w:jc w:val="center"/>
              <w:rPr>
                <w:sz w:val="28"/>
                <w:szCs w:val="28"/>
              </w:rPr>
            </w:pPr>
            <w:r w:rsidRPr="00CE1DB1">
              <w:rPr>
                <w:sz w:val="28"/>
                <w:szCs w:val="28"/>
              </w:rPr>
              <w:t xml:space="preserve">ПЕРЕРОЗПОДІЛ </w:t>
            </w:r>
          </w:p>
        </w:tc>
      </w:tr>
      <w:tr w:rsidR="00E173B8" w:rsidTr="00E173B8">
        <w:trPr>
          <w:trHeight w:val="1275"/>
        </w:trPr>
        <w:tc>
          <w:tcPr>
            <w:tcW w:w="10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3B8" w:rsidRDefault="00E173B8" w:rsidP="002C4346">
            <w:pPr>
              <w:jc w:val="center"/>
              <w:rPr>
                <w:sz w:val="28"/>
                <w:szCs w:val="28"/>
              </w:rPr>
            </w:pPr>
            <w:r w:rsidRPr="00CE1DB1">
              <w:rPr>
                <w:sz w:val="28"/>
                <w:szCs w:val="28"/>
              </w:rPr>
              <w:t>видатків спеціального фонду обласного бюджету на 2020 рік у межах загального обсягу бюджетних призначень за рахунок субвенції з державного бюджету місцевим бюджетам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</w:t>
            </w:r>
          </w:p>
          <w:p w:rsidR="00BA6761" w:rsidRDefault="00BA6761" w:rsidP="002C4346">
            <w:pPr>
              <w:jc w:val="center"/>
            </w:pPr>
          </w:p>
        </w:tc>
      </w:tr>
    </w:tbl>
    <w:p w:rsidR="00BA6761" w:rsidRPr="00341D1E" w:rsidRDefault="00E173B8" w:rsidP="00BA676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341D1E">
        <w:rPr>
          <w:sz w:val="28"/>
          <w:szCs w:val="28"/>
        </w:rPr>
        <w:t>(</w:t>
      </w:r>
      <w:proofErr w:type="spellStart"/>
      <w:r w:rsidRPr="00341D1E">
        <w:rPr>
          <w:sz w:val="28"/>
          <w:szCs w:val="28"/>
        </w:rPr>
        <w:t>тис.гривень</w:t>
      </w:r>
      <w:proofErr w:type="spellEnd"/>
      <w:r w:rsidRPr="00341D1E">
        <w:rPr>
          <w:sz w:val="28"/>
          <w:szCs w:val="28"/>
        </w:rPr>
        <w:t>)</w:t>
      </w:r>
    </w:p>
    <w:tbl>
      <w:tblPr>
        <w:tblW w:w="1105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1418"/>
        <w:gridCol w:w="1559"/>
        <w:gridCol w:w="1419"/>
      </w:tblGrid>
      <w:tr w:rsidR="00E173B8" w:rsidTr="00E173B8">
        <w:tc>
          <w:tcPr>
            <w:tcW w:w="6663" w:type="dxa"/>
            <w:vMerge w:val="restart"/>
            <w:shd w:val="clear" w:color="auto" w:fill="auto"/>
          </w:tcPr>
          <w:p w:rsidR="00E173B8" w:rsidRPr="00577955" w:rsidRDefault="00E173B8" w:rsidP="00E173B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Найменування головного розпорядника коштів /коду програмної класифікації видатків та кредитування місцевих бюджетів/адміністративно-територіальної одиниці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173B8" w:rsidRPr="00577955" w:rsidRDefault="00E173B8" w:rsidP="00E173B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Всього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E173B8" w:rsidRPr="00577955" w:rsidRDefault="00E173B8" w:rsidP="00E173B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в тому числі:</w:t>
            </w:r>
          </w:p>
        </w:tc>
      </w:tr>
      <w:tr w:rsidR="00E173B8" w:rsidTr="00E173B8">
        <w:trPr>
          <w:trHeight w:val="567"/>
        </w:trPr>
        <w:tc>
          <w:tcPr>
            <w:tcW w:w="6663" w:type="dxa"/>
            <w:vMerge/>
            <w:shd w:val="clear" w:color="auto" w:fill="auto"/>
          </w:tcPr>
          <w:p w:rsidR="00E173B8" w:rsidRPr="00577955" w:rsidRDefault="00E173B8" w:rsidP="00E173B8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173B8" w:rsidRPr="00577955" w:rsidRDefault="00E173B8" w:rsidP="00E173B8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173B8" w:rsidRPr="00577955" w:rsidRDefault="00E173B8" w:rsidP="00E173B8">
            <w:pPr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видатки споживання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E173B8" w:rsidRPr="00577955" w:rsidRDefault="00E173B8" w:rsidP="00E173B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видатки розвитку</w:t>
            </w:r>
          </w:p>
        </w:tc>
      </w:tr>
      <w:tr w:rsidR="00E173B8" w:rsidTr="00E173B8">
        <w:tc>
          <w:tcPr>
            <w:tcW w:w="6663" w:type="dxa"/>
            <w:shd w:val="clear" w:color="auto" w:fill="auto"/>
          </w:tcPr>
          <w:p w:rsidR="00E173B8" w:rsidRPr="00577955" w:rsidRDefault="00E173B8" w:rsidP="00E173B8">
            <w:pPr>
              <w:jc w:val="center"/>
              <w:rPr>
                <w:rFonts w:eastAsia="Times New Roman"/>
              </w:rPr>
            </w:pPr>
            <w:r w:rsidRPr="00577955">
              <w:rPr>
                <w:rFonts w:eastAsia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173B8" w:rsidRPr="00577955" w:rsidRDefault="00E173B8" w:rsidP="00E173B8">
            <w:pPr>
              <w:jc w:val="center"/>
              <w:rPr>
                <w:rFonts w:eastAsia="Times New Roman"/>
              </w:rPr>
            </w:pPr>
            <w:r w:rsidRPr="00577955">
              <w:rPr>
                <w:rFonts w:eastAsia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73B8" w:rsidRPr="00577955" w:rsidRDefault="00E173B8" w:rsidP="00E173B8">
            <w:pPr>
              <w:jc w:val="center"/>
              <w:rPr>
                <w:rFonts w:eastAsia="Times New Roman"/>
              </w:rPr>
            </w:pPr>
            <w:r w:rsidRPr="00577955">
              <w:rPr>
                <w:rFonts w:eastAsia="Times New Roman"/>
              </w:rPr>
              <w:t>3</w:t>
            </w:r>
          </w:p>
        </w:tc>
        <w:tc>
          <w:tcPr>
            <w:tcW w:w="1419" w:type="dxa"/>
            <w:shd w:val="clear" w:color="auto" w:fill="auto"/>
          </w:tcPr>
          <w:p w:rsidR="00E173B8" w:rsidRPr="00577955" w:rsidRDefault="00E173B8" w:rsidP="00E173B8">
            <w:pPr>
              <w:jc w:val="center"/>
              <w:rPr>
                <w:rFonts w:eastAsia="Times New Roman"/>
              </w:rPr>
            </w:pPr>
            <w:r w:rsidRPr="00577955">
              <w:rPr>
                <w:rFonts w:eastAsia="Times New Roman"/>
              </w:rPr>
              <w:t>4</w:t>
            </w:r>
          </w:p>
        </w:tc>
      </w:tr>
      <w:tr w:rsidR="00E173B8" w:rsidTr="00E173B8">
        <w:tc>
          <w:tcPr>
            <w:tcW w:w="6663" w:type="dxa"/>
            <w:shd w:val="clear" w:color="auto" w:fill="auto"/>
            <w:vAlign w:val="bottom"/>
          </w:tcPr>
          <w:p w:rsidR="00E173B8" w:rsidRPr="00577955" w:rsidRDefault="00E173B8" w:rsidP="00E173B8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Департамент  інфраструктури, розвитку і  утримання 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  <w:tc>
          <w:tcPr>
            <w:tcW w:w="1418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E173B8" w:rsidTr="00E173B8">
        <w:tc>
          <w:tcPr>
            <w:tcW w:w="6663" w:type="dxa"/>
            <w:shd w:val="clear" w:color="auto" w:fill="auto"/>
            <w:vAlign w:val="center"/>
          </w:tcPr>
          <w:p w:rsidR="00E173B8" w:rsidRPr="00577955" w:rsidRDefault="00E173B8" w:rsidP="00E173B8">
            <w:pPr>
              <w:jc w:val="both"/>
              <w:rPr>
                <w:rFonts w:eastAsia="Times New Roman"/>
                <w:iCs/>
                <w:sz w:val="28"/>
                <w:szCs w:val="28"/>
              </w:rPr>
            </w:pPr>
            <w:r w:rsidRPr="00577955">
              <w:rPr>
                <w:rFonts w:eastAsia="Times New Roman"/>
                <w:iCs/>
                <w:sz w:val="28"/>
                <w:szCs w:val="28"/>
              </w:rPr>
              <w:t xml:space="preserve">Утримання та розвиток автомобільних доріг та дорожньої інфраструктури </w:t>
            </w:r>
            <w:r w:rsidRPr="00577955">
              <w:rPr>
                <w:rFonts w:eastAsia="Times New Roman"/>
                <w:bCs/>
                <w:iCs/>
                <w:sz w:val="28"/>
                <w:szCs w:val="28"/>
              </w:rPr>
              <w:t>за рахунок субвенції з  державного бюджету</w:t>
            </w:r>
            <w:r w:rsidRPr="00577955">
              <w:rPr>
                <w:rFonts w:eastAsia="Times New Roman"/>
                <w:iCs/>
                <w:sz w:val="28"/>
                <w:szCs w:val="28"/>
              </w:rPr>
              <w:t xml:space="preserve"> </w:t>
            </w:r>
            <w:r w:rsidRPr="006513E1">
              <w:rPr>
                <w:rFonts w:eastAsia="Times New Roman"/>
                <w:b/>
                <w:i/>
                <w:iCs/>
                <w:sz w:val="28"/>
                <w:szCs w:val="28"/>
              </w:rPr>
              <w:t>(КПКВКМБ 1917462)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B8" w:rsidRPr="006513E1" w:rsidRDefault="00E173B8" w:rsidP="00E173B8">
            <w:pPr>
              <w:ind w:right="-108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-15 000,0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73B8" w:rsidRPr="006513E1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-3 000,0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173B8" w:rsidRPr="006513E1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-12 000,0</w:t>
            </w:r>
          </w:p>
        </w:tc>
      </w:tr>
      <w:tr w:rsidR="00E173B8" w:rsidTr="00E173B8">
        <w:tc>
          <w:tcPr>
            <w:tcW w:w="6663" w:type="dxa"/>
            <w:shd w:val="clear" w:color="auto" w:fill="auto"/>
            <w:vAlign w:val="center"/>
          </w:tcPr>
          <w:p w:rsidR="00E173B8" w:rsidRPr="00577955" w:rsidRDefault="00E173B8" w:rsidP="00E173B8">
            <w:pPr>
              <w:jc w:val="both"/>
              <w:rPr>
                <w:rFonts w:eastAsia="Times New Roman"/>
                <w:iCs/>
                <w:sz w:val="28"/>
                <w:szCs w:val="28"/>
              </w:rPr>
            </w:pPr>
            <w:r w:rsidRPr="00577955">
              <w:rPr>
                <w:rFonts w:eastAsia="Times New Roman"/>
                <w:iCs/>
                <w:sz w:val="28"/>
                <w:szCs w:val="28"/>
              </w:rPr>
              <w:t xml:space="preserve">Субвенція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 за рахунок відповідної субвенції з державного бюджету  </w:t>
            </w:r>
            <w:r w:rsidRPr="006513E1">
              <w:rPr>
                <w:rFonts w:eastAsia="Times New Roman"/>
                <w:b/>
                <w:i/>
                <w:iCs/>
                <w:sz w:val="28"/>
                <w:szCs w:val="28"/>
              </w:rPr>
              <w:t>(КПКВКМБ 1919540)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3 000,0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173B8" w:rsidRPr="00577955" w:rsidRDefault="00E173B8" w:rsidP="00E173B8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12 000,0</w:t>
            </w:r>
          </w:p>
        </w:tc>
      </w:tr>
      <w:tr w:rsidR="00E173B8" w:rsidTr="00E173B8">
        <w:tc>
          <w:tcPr>
            <w:tcW w:w="6663" w:type="dxa"/>
            <w:shd w:val="clear" w:color="auto" w:fill="auto"/>
          </w:tcPr>
          <w:p w:rsidR="00E173B8" w:rsidRPr="00577955" w:rsidRDefault="00E173B8" w:rsidP="00E173B8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6513E1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Виноградівський район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(капітальний ремонт а/д О 070305 Великі </w:t>
            </w:r>
            <w:proofErr w:type="spellStart"/>
            <w:r w:rsidRPr="00577955">
              <w:rPr>
                <w:rFonts w:eastAsia="Times New Roman"/>
                <w:color w:val="000000"/>
                <w:sz w:val="28"/>
                <w:szCs w:val="28"/>
              </w:rPr>
              <w:t>Ком</w:t>
            </w:r>
            <w:r w:rsidRPr="00577955">
              <w:rPr>
                <w:rFonts w:eastAsia="Times New Roman"/>
                <w:sz w:val="28"/>
                <w:szCs w:val="28"/>
              </w:rPr>
              <w:t>’яти</w:t>
            </w:r>
            <w:proofErr w:type="spellEnd"/>
            <w:r w:rsidRPr="00577955">
              <w:rPr>
                <w:rFonts w:eastAsia="Times New Roman"/>
                <w:sz w:val="28"/>
                <w:szCs w:val="28"/>
              </w:rPr>
              <w:t xml:space="preserve"> – Вилок на ділянці </w:t>
            </w:r>
            <w:proofErr w:type="spellStart"/>
            <w:r w:rsidRPr="00577955">
              <w:rPr>
                <w:rFonts w:eastAsia="Times New Roman"/>
                <w:sz w:val="28"/>
                <w:szCs w:val="28"/>
              </w:rPr>
              <w:t>Шаланки</w:t>
            </w:r>
            <w:proofErr w:type="spellEnd"/>
            <w:r w:rsidRPr="00577955">
              <w:rPr>
                <w:rFonts w:eastAsia="Times New Roman"/>
                <w:sz w:val="28"/>
                <w:szCs w:val="28"/>
              </w:rPr>
              <w:t xml:space="preserve"> – Перехрестя Виноградівський район. Коригування)</w:t>
            </w:r>
          </w:p>
        </w:tc>
        <w:tc>
          <w:tcPr>
            <w:tcW w:w="1418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2 000,0</w:t>
            </w:r>
          </w:p>
        </w:tc>
        <w:tc>
          <w:tcPr>
            <w:tcW w:w="1559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2 000,0</w:t>
            </w:r>
          </w:p>
        </w:tc>
      </w:tr>
      <w:tr w:rsidR="00E173B8" w:rsidTr="00E173B8">
        <w:tc>
          <w:tcPr>
            <w:tcW w:w="6663" w:type="dxa"/>
            <w:shd w:val="clear" w:color="auto" w:fill="auto"/>
          </w:tcPr>
          <w:p w:rsidR="00E173B8" w:rsidRPr="00577955" w:rsidRDefault="00E173B8" w:rsidP="00E173B8">
            <w:pPr>
              <w:rPr>
                <w:rFonts w:eastAsia="Times New Roman"/>
                <w:color w:val="000000"/>
                <w:sz w:val="28"/>
                <w:szCs w:val="28"/>
              </w:rPr>
            </w:pPr>
            <w:proofErr w:type="spellStart"/>
            <w:r w:rsidRPr="006513E1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Воловецький</w:t>
            </w:r>
            <w:proofErr w:type="spellEnd"/>
            <w:r w:rsidRPr="006513E1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 xml:space="preserve"> район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(поточний середній ремонт а/д С 070401 </w:t>
            </w:r>
            <w:proofErr w:type="spellStart"/>
            <w:r w:rsidRPr="00577955">
              <w:rPr>
                <w:rFonts w:eastAsia="Times New Roman"/>
                <w:color w:val="000000"/>
                <w:sz w:val="28"/>
                <w:szCs w:val="28"/>
              </w:rPr>
              <w:t>Воловець</w:t>
            </w:r>
            <w:proofErr w:type="spellEnd"/>
            <w:r w:rsidRPr="00577955">
              <w:rPr>
                <w:rFonts w:eastAsia="Times New Roman"/>
                <w:sz w:val="28"/>
                <w:szCs w:val="28"/>
              </w:rPr>
              <w:t>–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77955">
              <w:rPr>
                <w:rFonts w:eastAsia="Times New Roman"/>
                <w:color w:val="000000"/>
                <w:sz w:val="28"/>
                <w:szCs w:val="28"/>
              </w:rPr>
              <w:t>Яблунево</w:t>
            </w:r>
            <w:proofErr w:type="spellEnd"/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км 0+000- км 5+700. Коригування)</w:t>
            </w:r>
          </w:p>
        </w:tc>
        <w:tc>
          <w:tcPr>
            <w:tcW w:w="1418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3 000,0</w:t>
            </w:r>
          </w:p>
        </w:tc>
        <w:tc>
          <w:tcPr>
            <w:tcW w:w="1559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3 000,0</w:t>
            </w:r>
          </w:p>
        </w:tc>
        <w:tc>
          <w:tcPr>
            <w:tcW w:w="1419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  <w:tr w:rsidR="00E173B8" w:rsidTr="00E173B8">
        <w:tc>
          <w:tcPr>
            <w:tcW w:w="6663" w:type="dxa"/>
            <w:shd w:val="clear" w:color="auto" w:fill="auto"/>
          </w:tcPr>
          <w:p w:rsidR="00E173B8" w:rsidRPr="00577955" w:rsidRDefault="00E173B8" w:rsidP="00E173B8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6513E1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Хустський район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(капітальний ремонт а/д С 071317 (Мукачево</w:t>
            </w:r>
            <w:r w:rsidRPr="00577955">
              <w:rPr>
                <w:rFonts w:eastAsia="Times New Roman"/>
                <w:sz w:val="28"/>
                <w:szCs w:val="28"/>
              </w:rPr>
              <w:t xml:space="preserve"> – 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77955">
              <w:rPr>
                <w:rFonts w:eastAsia="Times New Roman"/>
                <w:color w:val="000000"/>
                <w:sz w:val="28"/>
                <w:szCs w:val="28"/>
              </w:rPr>
              <w:t>Богородчани</w:t>
            </w:r>
            <w:proofErr w:type="spellEnd"/>
            <w:r w:rsidRPr="00577955">
              <w:rPr>
                <w:rFonts w:eastAsia="Times New Roman"/>
                <w:sz w:val="28"/>
                <w:szCs w:val="28"/>
              </w:rPr>
              <w:t xml:space="preserve"> – 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Івано</w:t>
            </w:r>
            <w:r w:rsidRPr="00577955">
              <w:rPr>
                <w:rFonts w:eastAsia="Times New Roman"/>
                <w:sz w:val="28"/>
                <w:szCs w:val="28"/>
              </w:rPr>
              <w:t xml:space="preserve"> – 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Франківськ </w:t>
            </w:r>
            <w:r w:rsidRPr="00577955">
              <w:rPr>
                <w:rFonts w:eastAsia="Times New Roman"/>
                <w:sz w:val="28"/>
                <w:szCs w:val="28"/>
              </w:rPr>
              <w:t xml:space="preserve"> – 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Рогатин </w:t>
            </w:r>
            <w:r w:rsidRPr="00577955">
              <w:rPr>
                <w:rFonts w:eastAsia="Times New Roman"/>
                <w:sz w:val="28"/>
                <w:szCs w:val="28"/>
              </w:rPr>
              <w:t xml:space="preserve"> – </w:t>
            </w:r>
            <w:proofErr w:type="spellStart"/>
            <w:r w:rsidRPr="00577955">
              <w:rPr>
                <w:rFonts w:eastAsia="Times New Roman"/>
                <w:color w:val="000000"/>
                <w:sz w:val="28"/>
                <w:szCs w:val="28"/>
              </w:rPr>
              <w:t>Бібрка</w:t>
            </w:r>
            <w:proofErr w:type="spellEnd"/>
            <w:r w:rsidRPr="00577955">
              <w:rPr>
                <w:rFonts w:eastAsia="Times New Roman"/>
                <w:sz w:val="28"/>
                <w:szCs w:val="28"/>
              </w:rPr>
              <w:t xml:space="preserve"> – 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Львів)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577955">
              <w:rPr>
                <w:rFonts w:eastAsia="Times New Roman"/>
                <w:color w:val="000000"/>
                <w:sz w:val="28"/>
                <w:szCs w:val="28"/>
              </w:rPr>
              <w:t>Бороняво</w:t>
            </w:r>
            <w:proofErr w:type="spellEnd"/>
            <w:r w:rsidRPr="00577955">
              <w:rPr>
                <w:rFonts w:eastAsia="Times New Roman"/>
                <w:sz w:val="28"/>
                <w:szCs w:val="28"/>
              </w:rPr>
              <w:t xml:space="preserve"> – 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77955">
              <w:rPr>
                <w:rFonts w:eastAsia="Times New Roman"/>
                <w:color w:val="000000"/>
                <w:sz w:val="28"/>
                <w:szCs w:val="28"/>
              </w:rPr>
              <w:t>Сокирниця</w:t>
            </w:r>
            <w:proofErr w:type="spellEnd"/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км 0+000</w:t>
            </w:r>
            <w:r w:rsidRPr="00577955">
              <w:rPr>
                <w:rFonts w:eastAsia="Times New Roman"/>
                <w:sz w:val="28"/>
                <w:szCs w:val="28"/>
              </w:rPr>
              <w:t xml:space="preserve"> – км 5+600. Коригування)</w:t>
            </w:r>
          </w:p>
        </w:tc>
        <w:tc>
          <w:tcPr>
            <w:tcW w:w="1418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10 000,0</w:t>
            </w:r>
          </w:p>
        </w:tc>
        <w:tc>
          <w:tcPr>
            <w:tcW w:w="1559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:rsidR="00E173B8" w:rsidRPr="00577955" w:rsidRDefault="00E173B8" w:rsidP="00E173B8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10 000,0</w:t>
            </w:r>
          </w:p>
        </w:tc>
      </w:tr>
    </w:tbl>
    <w:p w:rsidR="00E62F28" w:rsidRPr="003059D8" w:rsidRDefault="00E62F28" w:rsidP="007606E8">
      <w:pPr>
        <w:ind w:left="-142" w:right="-178"/>
        <w:jc w:val="both"/>
        <w:rPr>
          <w:sz w:val="28"/>
          <w:szCs w:val="28"/>
        </w:rPr>
      </w:pPr>
      <w:r w:rsidRPr="003059D8">
        <w:rPr>
          <w:b/>
          <w:bCs/>
          <w:sz w:val="28"/>
          <w:szCs w:val="28"/>
        </w:rPr>
        <w:t xml:space="preserve">ВИРІШИЛИ: </w:t>
      </w:r>
      <w:proofErr w:type="spellStart"/>
      <w:r w:rsidRPr="003059D8">
        <w:rPr>
          <w:sz w:val="28"/>
          <w:szCs w:val="28"/>
        </w:rPr>
        <w:t>внести</w:t>
      </w:r>
      <w:proofErr w:type="spellEnd"/>
      <w:r w:rsidRPr="003059D8">
        <w:rPr>
          <w:sz w:val="28"/>
          <w:szCs w:val="28"/>
        </w:rPr>
        <w:t xml:space="preserve"> відповідні зміни до розпису обласного бюджету на 2020 рік та подати їх на розгляд сесії обласної ради.</w:t>
      </w:r>
    </w:p>
    <w:p w:rsidR="00E62F28" w:rsidRPr="003059D8" w:rsidRDefault="00E62F28" w:rsidP="007606E8">
      <w:pPr>
        <w:ind w:left="-851" w:firstLine="709"/>
        <w:jc w:val="both"/>
        <w:rPr>
          <w:b/>
          <w:bCs/>
          <w:sz w:val="28"/>
          <w:szCs w:val="28"/>
        </w:rPr>
      </w:pPr>
      <w:r w:rsidRPr="003059D8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8448D4" w:rsidRPr="008448D4" w:rsidRDefault="003D4389" w:rsidP="00FD7EF8">
      <w:pPr>
        <w:ind w:left="-142" w:right="-142" w:firstLine="709"/>
        <w:jc w:val="both"/>
        <w:rPr>
          <w:bCs/>
          <w:iCs/>
          <w:sz w:val="28"/>
          <w:szCs w:val="28"/>
        </w:rPr>
      </w:pPr>
      <w:proofErr w:type="spellStart"/>
      <w:r>
        <w:rPr>
          <w:b/>
          <w:bCs/>
          <w:i/>
          <w:iCs/>
          <w:sz w:val="28"/>
          <w:szCs w:val="28"/>
        </w:rPr>
        <w:t>Кошеля</w:t>
      </w:r>
      <w:proofErr w:type="spellEnd"/>
      <w:r>
        <w:rPr>
          <w:b/>
          <w:bCs/>
          <w:i/>
          <w:iCs/>
          <w:sz w:val="28"/>
          <w:szCs w:val="28"/>
        </w:rPr>
        <w:t xml:space="preserve"> В.М. </w:t>
      </w:r>
      <w:r w:rsidRPr="003D4389">
        <w:rPr>
          <w:bCs/>
          <w:iCs/>
          <w:sz w:val="28"/>
          <w:szCs w:val="28"/>
        </w:rPr>
        <w:t>запропонував включити в порядок денний питання</w:t>
      </w:r>
      <w:r>
        <w:rPr>
          <w:b/>
          <w:bCs/>
          <w:i/>
          <w:iCs/>
          <w:sz w:val="28"/>
          <w:szCs w:val="28"/>
        </w:rPr>
        <w:t xml:space="preserve"> </w:t>
      </w:r>
      <w:r w:rsidRPr="008448D4">
        <w:rPr>
          <w:bCs/>
          <w:iCs/>
          <w:sz w:val="28"/>
          <w:szCs w:val="28"/>
        </w:rPr>
        <w:t xml:space="preserve">Про перерозподіл видатків департаменту охорони здоров'я </w:t>
      </w:r>
      <w:r w:rsidR="008448D4" w:rsidRPr="008448D4">
        <w:rPr>
          <w:bCs/>
          <w:iCs/>
          <w:sz w:val="28"/>
          <w:szCs w:val="28"/>
        </w:rPr>
        <w:t>та виділити необхідну суму</w:t>
      </w:r>
      <w:r w:rsidR="008448D4">
        <w:rPr>
          <w:bCs/>
          <w:iCs/>
          <w:sz w:val="28"/>
          <w:szCs w:val="28"/>
        </w:rPr>
        <w:t xml:space="preserve"> </w:t>
      </w:r>
      <w:r w:rsidR="00BA6761">
        <w:rPr>
          <w:bCs/>
          <w:iCs/>
          <w:sz w:val="28"/>
          <w:szCs w:val="28"/>
        </w:rPr>
        <w:t xml:space="preserve">на </w:t>
      </w:r>
      <w:r w:rsidR="00BA6761" w:rsidRPr="00BA6761">
        <w:rPr>
          <w:sz w:val="28"/>
          <w:szCs w:val="28"/>
          <w:shd w:val="clear" w:color="auto" w:fill="FAFCFF"/>
        </w:rPr>
        <w:t xml:space="preserve">доплату до зарплати медикам, які безпосередньо працюють із хворими на </w:t>
      </w:r>
      <w:proofErr w:type="spellStart"/>
      <w:r w:rsidR="00BA6761" w:rsidRPr="00BA6761">
        <w:rPr>
          <w:sz w:val="28"/>
          <w:szCs w:val="28"/>
          <w:shd w:val="clear" w:color="auto" w:fill="FAFCFF"/>
        </w:rPr>
        <w:t>коронавірус</w:t>
      </w:r>
      <w:proofErr w:type="spellEnd"/>
      <w:r w:rsidR="00BA6761" w:rsidRPr="00BA6761">
        <w:rPr>
          <w:sz w:val="28"/>
          <w:szCs w:val="28"/>
          <w:shd w:val="clear" w:color="auto" w:fill="FAFCFF"/>
        </w:rPr>
        <w:t>.</w:t>
      </w:r>
      <w:r w:rsidR="00BA6761" w:rsidRPr="00BA6761">
        <w:rPr>
          <w:rFonts w:ascii="Verdana" w:hAnsi="Verdana"/>
          <w:sz w:val="19"/>
          <w:szCs w:val="19"/>
          <w:shd w:val="clear" w:color="auto" w:fill="FAFCFF"/>
        </w:rPr>
        <w:t> </w:t>
      </w:r>
      <w:r w:rsidR="008448D4" w:rsidRPr="00BA6761">
        <w:rPr>
          <w:bCs/>
          <w:iCs/>
          <w:sz w:val="28"/>
          <w:szCs w:val="28"/>
        </w:rPr>
        <w:t xml:space="preserve"> </w:t>
      </w:r>
    </w:p>
    <w:p w:rsidR="008448D4" w:rsidRPr="003059D8" w:rsidRDefault="008448D4" w:rsidP="008448D4">
      <w:pPr>
        <w:ind w:left="-142" w:right="-178"/>
        <w:jc w:val="both"/>
        <w:rPr>
          <w:sz w:val="28"/>
          <w:szCs w:val="28"/>
        </w:rPr>
      </w:pPr>
      <w:r w:rsidRPr="003059D8">
        <w:rPr>
          <w:b/>
          <w:bCs/>
          <w:sz w:val="28"/>
          <w:szCs w:val="28"/>
        </w:rPr>
        <w:t xml:space="preserve">ВИРІШИЛИ: </w:t>
      </w:r>
      <w:r>
        <w:rPr>
          <w:sz w:val="28"/>
          <w:szCs w:val="28"/>
        </w:rPr>
        <w:t>підтримати пропозицію голови комісії.</w:t>
      </w:r>
    </w:p>
    <w:p w:rsidR="008448D4" w:rsidRDefault="008448D4" w:rsidP="008448D4">
      <w:pPr>
        <w:ind w:left="-142"/>
        <w:jc w:val="both"/>
        <w:rPr>
          <w:b/>
          <w:bCs/>
          <w:sz w:val="28"/>
          <w:szCs w:val="28"/>
        </w:rPr>
      </w:pPr>
      <w:r w:rsidRPr="003059D8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8448D4" w:rsidRPr="008448D4" w:rsidRDefault="008448D4" w:rsidP="008448D4">
      <w:pPr>
        <w:pStyle w:val="a3"/>
        <w:numPr>
          <w:ilvl w:val="0"/>
          <w:numId w:val="2"/>
        </w:numPr>
        <w:ind w:right="-142"/>
        <w:jc w:val="both"/>
        <w:rPr>
          <w:b/>
          <w:bCs/>
          <w:i/>
          <w:iCs/>
          <w:sz w:val="28"/>
          <w:szCs w:val="28"/>
        </w:rPr>
      </w:pPr>
      <w:r w:rsidRPr="008448D4">
        <w:rPr>
          <w:b/>
          <w:bCs/>
          <w:sz w:val="28"/>
          <w:szCs w:val="28"/>
        </w:rPr>
        <w:t xml:space="preserve">СЛУХАЛИ: </w:t>
      </w:r>
      <w:r w:rsidRPr="008448D4">
        <w:rPr>
          <w:b/>
          <w:bCs/>
          <w:i/>
          <w:iCs/>
          <w:sz w:val="28"/>
          <w:szCs w:val="28"/>
        </w:rPr>
        <w:t xml:space="preserve">Про перерозподіл видатків департаменту охорони здоров'я  </w:t>
      </w:r>
    </w:p>
    <w:tbl>
      <w:tblPr>
        <w:tblW w:w="9630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1"/>
        <w:gridCol w:w="5729"/>
      </w:tblGrid>
      <w:tr w:rsidR="008448D4" w:rsidRPr="003059D8" w:rsidTr="00AC66FC">
        <w:trPr>
          <w:trHeight w:val="1104"/>
        </w:trPr>
        <w:tc>
          <w:tcPr>
            <w:tcW w:w="3901" w:type="dxa"/>
            <w:shd w:val="clear" w:color="000000" w:fill="FFFFFF"/>
            <w:tcMar>
              <w:left w:w="108" w:type="dxa"/>
              <w:right w:w="108" w:type="dxa"/>
            </w:tcMar>
          </w:tcPr>
          <w:p w:rsidR="008448D4" w:rsidRPr="003059D8" w:rsidRDefault="008448D4" w:rsidP="00AC66FC">
            <w:pPr>
              <w:spacing w:line="276" w:lineRule="auto"/>
              <w:ind w:left="284" w:firstLine="850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729" w:type="dxa"/>
            <w:shd w:val="clear" w:color="000000" w:fill="FFFFFF"/>
            <w:tcMar>
              <w:left w:w="108" w:type="dxa"/>
              <w:right w:w="108" w:type="dxa"/>
            </w:tcMar>
          </w:tcPr>
          <w:p w:rsidR="008448D4" w:rsidRPr="003059D8" w:rsidRDefault="008448D4" w:rsidP="00AC66FC">
            <w:pPr>
              <w:tabs>
                <w:tab w:val="left" w:pos="5387"/>
              </w:tabs>
              <w:spacing w:line="276" w:lineRule="auto"/>
              <w:ind w:left="284" w:right="1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Кошеля</w:t>
            </w:r>
            <w:proofErr w:type="spellEnd"/>
            <w:r>
              <w:rPr>
                <w:b/>
                <w:sz w:val="28"/>
                <w:szCs w:val="28"/>
              </w:rPr>
              <w:t xml:space="preserve"> Василь Михайлович </w:t>
            </w:r>
            <w:r w:rsidRPr="003059D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голова постійної комісії з питань бюджету</w:t>
            </w:r>
          </w:p>
          <w:p w:rsidR="008448D4" w:rsidRPr="003059D8" w:rsidRDefault="008448D4" w:rsidP="00AC66FC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175A1B" w:rsidRPr="00853CE9" w:rsidRDefault="008448D4" w:rsidP="008448D4">
      <w:pPr>
        <w:ind w:right="-142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СЛУХАЛИ: </w:t>
      </w:r>
      <w:proofErr w:type="spellStart"/>
      <w:r>
        <w:rPr>
          <w:bCs/>
          <w:iCs/>
          <w:sz w:val="28"/>
          <w:szCs w:val="28"/>
        </w:rPr>
        <w:t>Кошеля</w:t>
      </w:r>
      <w:proofErr w:type="spellEnd"/>
      <w:r>
        <w:rPr>
          <w:bCs/>
          <w:iCs/>
          <w:sz w:val="28"/>
          <w:szCs w:val="28"/>
        </w:rPr>
        <w:t xml:space="preserve"> В. М. доповів, що </w:t>
      </w:r>
      <w:r w:rsidR="00175A1B">
        <w:rPr>
          <w:sz w:val="28"/>
          <w:szCs w:val="28"/>
        </w:rPr>
        <w:t>в</w:t>
      </w:r>
      <w:r w:rsidR="00175A1B" w:rsidRPr="00753BA1">
        <w:rPr>
          <w:sz w:val="28"/>
          <w:szCs w:val="28"/>
        </w:rPr>
        <w:t xml:space="preserve">ідповідно до статей 6, 18 і 39 Закону України „Про місцеві державні адміністрації”, </w:t>
      </w:r>
      <w:r w:rsidR="00175A1B">
        <w:rPr>
          <w:sz w:val="28"/>
          <w:szCs w:val="28"/>
        </w:rPr>
        <w:t>постанови</w:t>
      </w:r>
      <w:r w:rsidR="00175A1B" w:rsidRPr="00753BA1">
        <w:rPr>
          <w:sz w:val="28"/>
          <w:szCs w:val="28"/>
        </w:rPr>
        <w:t xml:space="preserve"> Кабінету Міністрів України від</w:t>
      </w:r>
      <w:r w:rsidR="00175A1B">
        <w:rPr>
          <w:sz w:val="28"/>
          <w:szCs w:val="28"/>
        </w:rPr>
        <w:t xml:space="preserve"> 25 березня</w:t>
      </w:r>
      <w:r w:rsidR="00175A1B" w:rsidRPr="00753BA1">
        <w:rPr>
          <w:sz w:val="28"/>
          <w:szCs w:val="28"/>
        </w:rPr>
        <w:t xml:space="preserve"> 20</w:t>
      </w:r>
      <w:r w:rsidR="00175A1B">
        <w:rPr>
          <w:sz w:val="28"/>
          <w:szCs w:val="28"/>
        </w:rPr>
        <w:t>20</w:t>
      </w:r>
      <w:r w:rsidR="00175A1B" w:rsidRPr="00753BA1">
        <w:rPr>
          <w:sz w:val="28"/>
          <w:szCs w:val="28"/>
        </w:rPr>
        <w:t xml:space="preserve"> р. </w:t>
      </w:r>
      <w:r w:rsidR="00175A1B">
        <w:rPr>
          <w:sz w:val="28"/>
          <w:szCs w:val="28"/>
        </w:rPr>
        <w:br/>
      </w:r>
      <w:r w:rsidR="00175A1B" w:rsidRPr="00753BA1">
        <w:rPr>
          <w:sz w:val="28"/>
          <w:szCs w:val="28"/>
        </w:rPr>
        <w:t>№</w:t>
      </w:r>
      <w:r w:rsidR="00175A1B">
        <w:rPr>
          <w:sz w:val="28"/>
          <w:szCs w:val="28"/>
        </w:rPr>
        <w:t xml:space="preserve"> 250 </w:t>
      </w:r>
      <w:r w:rsidR="00175A1B" w:rsidRPr="00753BA1">
        <w:rPr>
          <w:sz w:val="28"/>
          <w:szCs w:val="28"/>
        </w:rPr>
        <w:t>„</w:t>
      </w:r>
      <w:r w:rsidR="00175A1B">
        <w:rPr>
          <w:sz w:val="28"/>
          <w:szCs w:val="28"/>
        </w:rPr>
        <w:t>Деякі питання надання у 2020 році субвенції з державного бюджету місцевим бюджетам на здійснення підтримки окремих закладів та заходів у системі охорони здоров’я</w:t>
      </w:r>
      <w:r w:rsidR="00175A1B" w:rsidRPr="00853CE9">
        <w:rPr>
          <w:sz w:val="28"/>
          <w:szCs w:val="28"/>
        </w:rPr>
        <w:t xml:space="preserve">”, пункту 13 рішення обласної ради </w:t>
      </w:r>
      <w:r w:rsidR="00175A1B">
        <w:rPr>
          <w:sz w:val="28"/>
          <w:szCs w:val="28"/>
        </w:rPr>
        <w:t>20</w:t>
      </w:r>
      <w:r w:rsidR="00175A1B" w:rsidRPr="00853CE9">
        <w:rPr>
          <w:sz w:val="28"/>
          <w:szCs w:val="28"/>
        </w:rPr>
        <w:t xml:space="preserve"> грудня 201</w:t>
      </w:r>
      <w:r w:rsidR="00175A1B">
        <w:rPr>
          <w:sz w:val="28"/>
          <w:szCs w:val="28"/>
        </w:rPr>
        <w:t>9</w:t>
      </w:r>
      <w:r w:rsidR="00175A1B" w:rsidRPr="00853CE9">
        <w:rPr>
          <w:sz w:val="28"/>
          <w:szCs w:val="28"/>
        </w:rPr>
        <w:t xml:space="preserve"> </w:t>
      </w:r>
      <w:r w:rsidR="00175A1B">
        <w:rPr>
          <w:sz w:val="28"/>
          <w:szCs w:val="28"/>
        </w:rPr>
        <w:br/>
      </w:r>
      <w:r w:rsidR="00175A1B" w:rsidRPr="00853CE9">
        <w:rPr>
          <w:sz w:val="28"/>
          <w:szCs w:val="28"/>
        </w:rPr>
        <w:t xml:space="preserve">№ </w:t>
      </w:r>
      <w:r w:rsidR="00175A1B">
        <w:rPr>
          <w:sz w:val="28"/>
          <w:szCs w:val="28"/>
        </w:rPr>
        <w:t>1629 „Про обласний бюджет на 2020</w:t>
      </w:r>
      <w:r w:rsidR="00175A1B" w:rsidRPr="00853CE9">
        <w:rPr>
          <w:sz w:val="28"/>
          <w:szCs w:val="28"/>
        </w:rPr>
        <w:t xml:space="preserve"> рік”</w:t>
      </w:r>
      <w:r w:rsidR="00175A1B">
        <w:rPr>
          <w:sz w:val="28"/>
          <w:szCs w:val="28"/>
        </w:rPr>
        <w:t>, враховуючи рекомендації постійної комісії обласної ради з питань бюджету</w:t>
      </w:r>
      <w:r w:rsidR="00175A1B" w:rsidRPr="00853CE9">
        <w:rPr>
          <w:sz w:val="28"/>
          <w:szCs w:val="28"/>
        </w:rPr>
        <w:t xml:space="preserve">: </w:t>
      </w:r>
    </w:p>
    <w:p w:rsidR="00175A1B" w:rsidRPr="00853CE9" w:rsidRDefault="00175A1B" w:rsidP="00FD7EF8">
      <w:pPr>
        <w:ind w:left="-142" w:right="-142" w:firstLine="709"/>
        <w:jc w:val="both"/>
        <w:rPr>
          <w:sz w:val="28"/>
          <w:szCs w:val="28"/>
        </w:rPr>
      </w:pPr>
      <w:r w:rsidRPr="00853CE9">
        <w:rPr>
          <w:sz w:val="28"/>
          <w:szCs w:val="28"/>
        </w:rPr>
        <w:t>1. Департаменту фінансів облдержадміністрації (Лазар П. Д.):</w:t>
      </w:r>
    </w:p>
    <w:p w:rsidR="00175A1B" w:rsidRPr="002A419A" w:rsidRDefault="00175A1B" w:rsidP="00FD7EF8">
      <w:pPr>
        <w:ind w:left="-142" w:right="-142" w:firstLine="720"/>
        <w:jc w:val="both"/>
        <w:rPr>
          <w:sz w:val="28"/>
          <w:szCs w:val="28"/>
        </w:rPr>
      </w:pPr>
      <w:r w:rsidRPr="00A46C97">
        <w:rPr>
          <w:sz w:val="28"/>
          <w:szCs w:val="28"/>
        </w:rPr>
        <w:t xml:space="preserve">1.1. </w:t>
      </w:r>
      <w:r>
        <w:rPr>
          <w:sz w:val="28"/>
          <w:szCs w:val="28"/>
        </w:rPr>
        <w:t>Здійснити п</w:t>
      </w:r>
      <w:r w:rsidRPr="00A46C97">
        <w:rPr>
          <w:sz w:val="28"/>
          <w:szCs w:val="28"/>
        </w:rPr>
        <w:t>ерерозподіл видатк</w:t>
      </w:r>
      <w:r>
        <w:rPr>
          <w:sz w:val="28"/>
          <w:szCs w:val="28"/>
        </w:rPr>
        <w:t>ів</w:t>
      </w:r>
      <w:r w:rsidRPr="00A46C97">
        <w:rPr>
          <w:sz w:val="28"/>
          <w:szCs w:val="28"/>
        </w:rPr>
        <w:t xml:space="preserve"> загального фонду обласного бюджету головному розпоряднику коштів – департаменту охорони здоров’я </w:t>
      </w:r>
      <w:r>
        <w:rPr>
          <w:sz w:val="28"/>
          <w:szCs w:val="28"/>
        </w:rPr>
        <w:t xml:space="preserve">облдержадміністрації </w:t>
      </w:r>
      <w:r w:rsidRPr="00A46C97">
        <w:rPr>
          <w:sz w:val="28"/>
          <w:szCs w:val="28"/>
        </w:rPr>
        <w:t>на 2020 рік</w:t>
      </w:r>
      <w:r>
        <w:rPr>
          <w:sz w:val="28"/>
          <w:szCs w:val="28"/>
        </w:rPr>
        <w:t xml:space="preserve"> за субвенцією з державного бюджету на здійснення підтримки окремих закладів та заходів у системі охорони здоров</w:t>
      </w:r>
      <w:r w:rsidRPr="00085ED5">
        <w:rPr>
          <w:sz w:val="28"/>
          <w:szCs w:val="28"/>
        </w:rPr>
        <w:t>’</w:t>
      </w:r>
      <w:r>
        <w:rPr>
          <w:sz w:val="28"/>
          <w:szCs w:val="28"/>
        </w:rPr>
        <w:t xml:space="preserve">я </w:t>
      </w:r>
      <w:r w:rsidRPr="002A419A">
        <w:rPr>
          <w:sz w:val="28"/>
          <w:szCs w:val="28"/>
        </w:rPr>
        <w:t>(</w:t>
      </w:r>
      <w:r>
        <w:rPr>
          <w:sz w:val="28"/>
          <w:szCs w:val="28"/>
        </w:rPr>
        <w:t xml:space="preserve">видатки на </w:t>
      </w:r>
      <w:r w:rsidRPr="002A419A">
        <w:rPr>
          <w:sz w:val="28"/>
          <w:szCs w:val="28"/>
        </w:rPr>
        <w:t>підтримку окремих закладів та заходів охорони здоров’я, які надають вторинну (спеціалізовану) та третинну (високоспеціалізовану) медичну допомогу за програмою державних гарантій медичного обслуговування населення (оплата праці з нарахуваннями):</w:t>
      </w:r>
    </w:p>
    <w:p w:rsidR="007606E8" w:rsidRPr="00085ED5" w:rsidRDefault="00175A1B" w:rsidP="00FD7EF8">
      <w:pPr>
        <w:ind w:left="-142"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збільшити </w:t>
      </w:r>
      <w:r w:rsidRPr="00085ED5">
        <w:rPr>
          <w:sz w:val="28"/>
          <w:szCs w:val="28"/>
        </w:rPr>
        <w:t xml:space="preserve">видатки </w:t>
      </w:r>
      <w:r>
        <w:rPr>
          <w:sz w:val="28"/>
          <w:szCs w:val="28"/>
        </w:rPr>
        <w:t xml:space="preserve">за </w:t>
      </w:r>
      <w:r w:rsidRPr="00085ED5">
        <w:rPr>
          <w:sz w:val="28"/>
          <w:szCs w:val="28"/>
        </w:rPr>
        <w:t>КПКВК 0712020 „Спеціалізована стаціонарна медична допомога населенню”</w:t>
      </w:r>
      <w:r>
        <w:rPr>
          <w:sz w:val="28"/>
          <w:szCs w:val="28"/>
        </w:rPr>
        <w:t xml:space="preserve"> у сумі 738,7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 за рахунок зменшення за КПКВК 0719430 „Субвенція</w:t>
      </w:r>
      <w:r w:rsidRPr="00FC564F">
        <w:rPr>
          <w:sz w:val="28"/>
          <w:szCs w:val="28"/>
        </w:rPr>
        <w:t xml:space="preserve"> з місцевого бюджету</w:t>
      </w:r>
      <w:r w:rsidRPr="00FC564F">
        <w:rPr>
          <w:b/>
          <w:bCs/>
          <w:sz w:val="28"/>
          <w:szCs w:val="28"/>
        </w:rPr>
        <w:t xml:space="preserve"> </w:t>
      </w:r>
      <w:r w:rsidRPr="00FC564F">
        <w:rPr>
          <w:sz w:val="28"/>
          <w:szCs w:val="28"/>
        </w:rPr>
        <w:t>на здійснення підтримки окремих закладів та заходів у системі охорони здоров’я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 рахунок відповідної субвенції з державного бюджету” у сумі 738,7 тис. гривень.</w:t>
      </w:r>
    </w:p>
    <w:p w:rsidR="007606E8" w:rsidRPr="003059D8" w:rsidRDefault="007606E8" w:rsidP="007606E8">
      <w:pPr>
        <w:ind w:left="-142" w:right="-178"/>
        <w:jc w:val="both"/>
        <w:rPr>
          <w:sz w:val="28"/>
          <w:szCs w:val="28"/>
        </w:rPr>
      </w:pPr>
      <w:r w:rsidRPr="003059D8">
        <w:rPr>
          <w:b/>
          <w:bCs/>
          <w:sz w:val="28"/>
          <w:szCs w:val="28"/>
        </w:rPr>
        <w:t xml:space="preserve">ВИРІШИЛИ: </w:t>
      </w:r>
      <w:proofErr w:type="spellStart"/>
      <w:r w:rsidRPr="003059D8">
        <w:rPr>
          <w:sz w:val="28"/>
          <w:szCs w:val="28"/>
        </w:rPr>
        <w:t>внести</w:t>
      </w:r>
      <w:proofErr w:type="spellEnd"/>
      <w:r w:rsidRPr="003059D8">
        <w:rPr>
          <w:sz w:val="28"/>
          <w:szCs w:val="28"/>
        </w:rPr>
        <w:t xml:space="preserve"> відповідні зміни до розпису обласного бюджету на 2020 рік та подати їх на розгляд сесії обласної ради.</w:t>
      </w:r>
    </w:p>
    <w:p w:rsidR="007606E8" w:rsidRDefault="007606E8" w:rsidP="007606E8">
      <w:pPr>
        <w:ind w:left="-142"/>
        <w:jc w:val="both"/>
        <w:rPr>
          <w:b/>
          <w:bCs/>
          <w:sz w:val="28"/>
          <w:szCs w:val="28"/>
        </w:rPr>
      </w:pPr>
      <w:r w:rsidRPr="003059D8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8A3208" w:rsidRPr="003059D8" w:rsidRDefault="008A3208" w:rsidP="007606E8">
      <w:pPr>
        <w:ind w:left="-142"/>
        <w:jc w:val="both"/>
        <w:rPr>
          <w:b/>
          <w:bCs/>
          <w:sz w:val="28"/>
          <w:szCs w:val="28"/>
        </w:rPr>
      </w:pPr>
    </w:p>
    <w:p w:rsidR="00906DC2" w:rsidRDefault="00906DC2" w:rsidP="00906DC2">
      <w:pPr>
        <w:ind w:left="142" w:right="-81"/>
        <w:jc w:val="both"/>
        <w:rPr>
          <w:b/>
          <w:sz w:val="28"/>
          <w:szCs w:val="28"/>
        </w:rPr>
      </w:pPr>
    </w:p>
    <w:p w:rsidR="00906DC2" w:rsidRDefault="00906DC2" w:rsidP="00906DC2">
      <w:pPr>
        <w:ind w:left="142" w:right="-81"/>
        <w:jc w:val="both"/>
        <w:rPr>
          <w:b/>
          <w:sz w:val="28"/>
          <w:szCs w:val="28"/>
        </w:rPr>
      </w:pPr>
    </w:p>
    <w:p w:rsidR="00906DC2" w:rsidRPr="00603E9D" w:rsidRDefault="00906DC2" w:rsidP="00906DC2">
      <w:pPr>
        <w:ind w:left="-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906DC2" w:rsidRDefault="00906DC2" w:rsidP="00906DC2">
      <w:pPr>
        <w:ind w:left="-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906DC2" w:rsidRDefault="00906DC2" w:rsidP="00906DC2">
      <w:pPr>
        <w:ind w:left="-142" w:right="-81"/>
        <w:jc w:val="both"/>
        <w:rPr>
          <w:b/>
          <w:sz w:val="28"/>
          <w:szCs w:val="28"/>
        </w:rPr>
      </w:pPr>
    </w:p>
    <w:p w:rsidR="00906DC2" w:rsidRDefault="00906DC2" w:rsidP="00906DC2">
      <w:pPr>
        <w:ind w:left="-142" w:right="-81"/>
        <w:jc w:val="both"/>
        <w:rPr>
          <w:b/>
          <w:sz w:val="28"/>
          <w:szCs w:val="28"/>
        </w:rPr>
      </w:pPr>
    </w:p>
    <w:p w:rsidR="00906DC2" w:rsidRDefault="00906DC2" w:rsidP="00906DC2">
      <w:pPr>
        <w:ind w:left="-142" w:right="-81"/>
        <w:jc w:val="both"/>
        <w:rPr>
          <w:b/>
          <w:sz w:val="28"/>
          <w:szCs w:val="28"/>
        </w:rPr>
      </w:pPr>
    </w:p>
    <w:p w:rsidR="00906DC2" w:rsidRDefault="00906DC2" w:rsidP="00906DC2">
      <w:pPr>
        <w:ind w:left="-142" w:right="-81"/>
        <w:jc w:val="both"/>
        <w:rPr>
          <w:b/>
          <w:sz w:val="28"/>
          <w:szCs w:val="28"/>
        </w:rPr>
      </w:pPr>
    </w:p>
    <w:p w:rsidR="00906DC2" w:rsidRPr="003A035E" w:rsidRDefault="00906DC2" w:rsidP="00906DC2">
      <w:pPr>
        <w:ind w:left="-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</w:t>
      </w:r>
      <w:r w:rsidRPr="00603E9D">
        <w:rPr>
          <w:b/>
          <w:sz w:val="28"/>
          <w:szCs w:val="28"/>
        </w:rPr>
        <w:t>М. Білецький</w:t>
      </w:r>
    </w:p>
    <w:p w:rsidR="00DF0353" w:rsidRPr="008A3208" w:rsidRDefault="00DF0353" w:rsidP="00906DC2">
      <w:pPr>
        <w:ind w:left="-142"/>
        <w:jc w:val="both"/>
        <w:rPr>
          <w:sz w:val="28"/>
          <w:szCs w:val="28"/>
        </w:rPr>
      </w:pPr>
    </w:p>
    <w:sectPr w:rsidR="00DF0353" w:rsidRPr="008A320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B421A"/>
    <w:multiLevelType w:val="hybridMultilevel"/>
    <w:tmpl w:val="C97C24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0D2823"/>
    <w:multiLevelType w:val="hybridMultilevel"/>
    <w:tmpl w:val="FC9C7EA6"/>
    <w:lvl w:ilvl="0" w:tplc="5CE66F0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172"/>
    <w:rsid w:val="000B422D"/>
    <w:rsid w:val="00175A1B"/>
    <w:rsid w:val="0025280B"/>
    <w:rsid w:val="00317DCF"/>
    <w:rsid w:val="003D4389"/>
    <w:rsid w:val="007606E8"/>
    <w:rsid w:val="007C555C"/>
    <w:rsid w:val="008448D4"/>
    <w:rsid w:val="00894778"/>
    <w:rsid w:val="008A3208"/>
    <w:rsid w:val="00906DC2"/>
    <w:rsid w:val="00925758"/>
    <w:rsid w:val="00AB2C34"/>
    <w:rsid w:val="00BA6761"/>
    <w:rsid w:val="00DF0353"/>
    <w:rsid w:val="00E173B8"/>
    <w:rsid w:val="00E62F28"/>
    <w:rsid w:val="00F26172"/>
    <w:rsid w:val="00FD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5515"/>
  <w15:chartTrackingRefBased/>
  <w15:docId w15:val="{BABCDF41-E180-4C7B-8E13-E6466D3A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DC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DCF"/>
    <w:pPr>
      <w:ind w:left="720"/>
      <w:contextualSpacing/>
    </w:pPr>
  </w:style>
  <w:style w:type="paragraph" w:styleId="a4">
    <w:name w:val="Normal (Web)"/>
    <w:basedOn w:val="a"/>
    <w:rsid w:val="00317DCF"/>
    <w:pPr>
      <w:spacing w:before="100" w:beforeAutospacing="1" w:after="100" w:afterAutospacing="1"/>
    </w:pPr>
  </w:style>
  <w:style w:type="paragraph" w:customStyle="1" w:styleId="a5">
    <w:name w:val="Стиль Знак Знак Знак Знак Знак Знак"/>
    <w:basedOn w:val="a"/>
    <w:rsid w:val="00E173B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">
    <w:name w:val="Знак Знак2"/>
    <w:basedOn w:val="a"/>
    <w:rsid w:val="00E173B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6">
    <w:name w:val="Стиль Знак Знак Знак"/>
    <w:basedOn w:val="a"/>
    <w:rsid w:val="003D4389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5507</Words>
  <Characters>3139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5</cp:revision>
  <dcterms:created xsi:type="dcterms:W3CDTF">2020-04-21T10:12:00Z</dcterms:created>
  <dcterms:modified xsi:type="dcterms:W3CDTF">2020-06-15T11:51:00Z</dcterms:modified>
</cp:coreProperties>
</file>